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4BD" w:rsidRDefault="002904BD" w:rsidP="002904BD">
      <w:pPr>
        <w:snapToGri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IPSIA </w:t>
      </w:r>
      <w:r w:rsidRPr="00814C24">
        <w:rPr>
          <w:i/>
          <w:sz w:val="28"/>
          <w:szCs w:val="28"/>
        </w:rPr>
        <w:t>CREMONA</w:t>
      </w:r>
      <w:r>
        <w:rPr>
          <w:sz w:val="28"/>
          <w:szCs w:val="28"/>
        </w:rPr>
        <w:t xml:space="preserve">  -  PAVIA   </w:t>
      </w:r>
    </w:p>
    <w:p w:rsidR="002904BD" w:rsidRDefault="002904BD" w:rsidP="002904BD">
      <w:pPr>
        <w:snapToGri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2904BD" w:rsidRDefault="002904BD" w:rsidP="002904BD">
      <w:pPr>
        <w:snapToGrid w:val="0"/>
        <w:rPr>
          <w:sz w:val="28"/>
          <w:szCs w:val="28"/>
        </w:rPr>
      </w:pPr>
    </w:p>
    <w:p w:rsidR="002904BD" w:rsidRDefault="002904BD" w:rsidP="002904BD">
      <w:pPr>
        <w:snapToGrid w:val="0"/>
        <w:rPr>
          <w:sz w:val="28"/>
          <w:szCs w:val="28"/>
        </w:rPr>
      </w:pPr>
      <w:r>
        <w:rPr>
          <w:sz w:val="28"/>
          <w:szCs w:val="28"/>
        </w:rPr>
        <w:t xml:space="preserve">Anno scolastico 2013/2014        </w:t>
      </w:r>
    </w:p>
    <w:p w:rsidR="002904BD" w:rsidRDefault="002904BD" w:rsidP="002904BD">
      <w:pPr>
        <w:snapToGrid w:val="0"/>
        <w:rPr>
          <w:sz w:val="28"/>
          <w:szCs w:val="28"/>
        </w:rPr>
      </w:pPr>
    </w:p>
    <w:p w:rsidR="002904BD" w:rsidRDefault="002904BD" w:rsidP="002904BD">
      <w:pPr>
        <w:snapToGrid w:val="0"/>
        <w:rPr>
          <w:sz w:val="28"/>
          <w:szCs w:val="28"/>
        </w:rPr>
      </w:pPr>
    </w:p>
    <w:p w:rsidR="002904BD" w:rsidRDefault="002904BD" w:rsidP="002904BD">
      <w:pPr>
        <w:snapToGrid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9F621D">
        <w:rPr>
          <w:b/>
          <w:sz w:val="28"/>
          <w:szCs w:val="28"/>
        </w:rPr>
        <w:t>CLASSE 4MM</w:t>
      </w:r>
      <w:r>
        <w:rPr>
          <w:sz w:val="28"/>
          <w:szCs w:val="28"/>
        </w:rPr>
        <w:t xml:space="preserve">                                                     Docente Giuditta Peroni                                                                                                          </w:t>
      </w:r>
    </w:p>
    <w:p w:rsidR="002904BD" w:rsidRDefault="002904BD" w:rsidP="002904BD">
      <w:pPr>
        <w:snapToGrid w:val="0"/>
        <w:rPr>
          <w:sz w:val="28"/>
          <w:szCs w:val="28"/>
        </w:rPr>
      </w:pPr>
    </w:p>
    <w:p w:rsidR="002904BD" w:rsidRDefault="002904BD" w:rsidP="002904BD">
      <w:pPr>
        <w:snapToGri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2904BD" w:rsidRDefault="002904BD" w:rsidP="002904BD">
      <w:pPr>
        <w:snapToGri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2904BD" w:rsidRDefault="002904BD" w:rsidP="002904BD">
      <w:pPr>
        <w:snapToGri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PROGRAMMA </w:t>
      </w:r>
      <w:proofErr w:type="spellStart"/>
      <w:r>
        <w:rPr>
          <w:sz w:val="28"/>
          <w:szCs w:val="28"/>
        </w:rPr>
        <w:t>DI</w:t>
      </w:r>
      <w:proofErr w:type="spellEnd"/>
      <w:r>
        <w:rPr>
          <w:sz w:val="28"/>
          <w:szCs w:val="28"/>
        </w:rPr>
        <w:t xml:space="preserve"> RECUPERO di STORIA</w:t>
      </w:r>
    </w:p>
    <w:p w:rsidR="002904BD" w:rsidRDefault="002904BD" w:rsidP="002904BD">
      <w:pPr>
        <w:snapToGrid w:val="0"/>
        <w:rPr>
          <w:sz w:val="28"/>
          <w:szCs w:val="28"/>
        </w:rPr>
      </w:pPr>
    </w:p>
    <w:p w:rsidR="002904BD" w:rsidRDefault="002904BD" w:rsidP="002904BD">
      <w:pPr>
        <w:snapToGrid w:val="0"/>
        <w:rPr>
          <w:b/>
          <w:sz w:val="32"/>
          <w:szCs w:val="32"/>
        </w:rPr>
      </w:pPr>
    </w:p>
    <w:p w:rsidR="002904BD" w:rsidRDefault="002904BD" w:rsidP="002904BD">
      <w:pPr>
        <w:snapToGrid w:val="0"/>
        <w:rPr>
          <w:b/>
          <w:sz w:val="32"/>
          <w:szCs w:val="32"/>
        </w:rPr>
      </w:pPr>
    </w:p>
    <w:p w:rsidR="002904BD" w:rsidRPr="001F7278" w:rsidRDefault="002904BD" w:rsidP="002904BD">
      <w:pPr>
        <w:snapToGrid w:val="0"/>
        <w:rPr>
          <w:b/>
          <w:sz w:val="32"/>
          <w:szCs w:val="32"/>
        </w:rPr>
      </w:pPr>
      <w:r w:rsidRPr="001F7278">
        <w:rPr>
          <w:b/>
          <w:sz w:val="32"/>
          <w:szCs w:val="32"/>
        </w:rPr>
        <w:t>Obiettivi minimi</w:t>
      </w:r>
      <w:r>
        <w:rPr>
          <w:b/>
          <w:sz w:val="32"/>
          <w:szCs w:val="32"/>
        </w:rPr>
        <w:t>:</w:t>
      </w:r>
    </w:p>
    <w:p w:rsidR="002904BD" w:rsidRDefault="002904BD" w:rsidP="002904BD">
      <w:pPr>
        <w:snapToGrid w:val="0"/>
        <w:rPr>
          <w:sz w:val="22"/>
        </w:rPr>
      </w:pPr>
    </w:p>
    <w:p w:rsidR="002904BD" w:rsidRPr="002904BD" w:rsidRDefault="002904BD" w:rsidP="002904BD">
      <w:pPr>
        <w:snapToGrid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904BD">
        <w:rPr>
          <w:sz w:val="28"/>
          <w:szCs w:val="28"/>
        </w:rPr>
        <w:t>saper mettere in relazione i fatti storici con i contesti entro i quali si sono svolti, sottolineando i rapporti di causa-effetto;</w:t>
      </w:r>
    </w:p>
    <w:p w:rsidR="002904BD" w:rsidRPr="002904BD" w:rsidRDefault="002904BD" w:rsidP="002904BD">
      <w:pPr>
        <w:snapToGrid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904BD">
        <w:rPr>
          <w:sz w:val="28"/>
          <w:szCs w:val="28"/>
        </w:rPr>
        <w:t>saper formulare problemi rispetto ai fenomeni storici;</w:t>
      </w:r>
    </w:p>
    <w:p w:rsidR="00B30926" w:rsidRPr="002904BD" w:rsidRDefault="002904BD" w:rsidP="002904BD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904BD">
        <w:rPr>
          <w:sz w:val="28"/>
          <w:szCs w:val="28"/>
        </w:rPr>
        <w:t>adoperare concetti interpretativi e i termini storici in rapporto con gli specifici contesti</w:t>
      </w:r>
    </w:p>
    <w:p w:rsidR="002904BD" w:rsidRDefault="002904BD" w:rsidP="002904BD">
      <w:pPr>
        <w:rPr>
          <w:sz w:val="28"/>
          <w:szCs w:val="28"/>
        </w:rPr>
      </w:pPr>
    </w:p>
    <w:p w:rsidR="002904BD" w:rsidRDefault="002904BD" w:rsidP="002904BD">
      <w:pPr>
        <w:rPr>
          <w:b/>
          <w:sz w:val="28"/>
          <w:szCs w:val="28"/>
        </w:rPr>
      </w:pPr>
    </w:p>
    <w:p w:rsidR="002904BD" w:rsidRPr="001F7278" w:rsidRDefault="002904BD" w:rsidP="002904BD">
      <w:pPr>
        <w:rPr>
          <w:b/>
          <w:sz w:val="28"/>
          <w:szCs w:val="28"/>
        </w:rPr>
      </w:pPr>
      <w:r w:rsidRPr="001F7278">
        <w:rPr>
          <w:b/>
          <w:sz w:val="28"/>
          <w:szCs w:val="28"/>
        </w:rPr>
        <w:t>Programma di studio</w:t>
      </w:r>
    </w:p>
    <w:p w:rsidR="002904BD" w:rsidRPr="002904BD" w:rsidRDefault="002904BD" w:rsidP="002904BD">
      <w:pPr>
        <w:rPr>
          <w:sz w:val="28"/>
          <w:szCs w:val="28"/>
        </w:rPr>
      </w:pPr>
    </w:p>
    <w:p w:rsidR="002904BD" w:rsidRPr="002904BD" w:rsidRDefault="002904BD" w:rsidP="002904BD">
      <w:pPr>
        <w:snapToGrid w:val="0"/>
        <w:rPr>
          <w:sz w:val="28"/>
          <w:szCs w:val="28"/>
        </w:rPr>
      </w:pPr>
      <w:r>
        <w:rPr>
          <w:sz w:val="28"/>
          <w:szCs w:val="28"/>
        </w:rPr>
        <w:t>l'Assolutismo: la Francia di luigi XIV</w:t>
      </w:r>
    </w:p>
    <w:p w:rsidR="002904BD" w:rsidRDefault="002904BD" w:rsidP="002904BD">
      <w:pPr>
        <w:snapToGrid w:val="0"/>
        <w:rPr>
          <w:sz w:val="28"/>
          <w:szCs w:val="28"/>
        </w:rPr>
      </w:pPr>
      <w:r>
        <w:rPr>
          <w:sz w:val="28"/>
          <w:szCs w:val="28"/>
        </w:rPr>
        <w:t>Il secolo dell’Illuminismo</w:t>
      </w:r>
      <w:r w:rsidRPr="002904BD">
        <w:rPr>
          <w:sz w:val="28"/>
          <w:szCs w:val="28"/>
        </w:rPr>
        <w:t xml:space="preserve"> </w:t>
      </w:r>
    </w:p>
    <w:p w:rsidR="002904BD" w:rsidRDefault="002904BD" w:rsidP="002904BD">
      <w:pPr>
        <w:snapToGrid w:val="0"/>
        <w:rPr>
          <w:sz w:val="28"/>
          <w:szCs w:val="28"/>
        </w:rPr>
      </w:pPr>
      <w:r>
        <w:rPr>
          <w:sz w:val="28"/>
          <w:szCs w:val="28"/>
        </w:rPr>
        <w:t>La rivoluzione industriale in Inghilterra e in Europa</w:t>
      </w:r>
    </w:p>
    <w:p w:rsidR="002904BD" w:rsidRDefault="002904BD" w:rsidP="002904BD">
      <w:pPr>
        <w:snapToGrid w:val="0"/>
        <w:rPr>
          <w:sz w:val="28"/>
          <w:szCs w:val="28"/>
        </w:rPr>
      </w:pPr>
      <w:r>
        <w:rPr>
          <w:sz w:val="28"/>
          <w:szCs w:val="28"/>
        </w:rPr>
        <w:t>L’ordine di Vienna (Restaurazione e nascita del Regno d’Italia)</w:t>
      </w:r>
    </w:p>
    <w:p w:rsidR="002904BD" w:rsidRDefault="002904BD" w:rsidP="002904BD">
      <w:pPr>
        <w:snapToGrid w:val="0"/>
        <w:rPr>
          <w:sz w:val="28"/>
          <w:szCs w:val="28"/>
        </w:rPr>
      </w:pPr>
    </w:p>
    <w:p w:rsidR="002904BD" w:rsidRDefault="002904BD" w:rsidP="002904BD">
      <w:pPr>
        <w:snapToGrid w:val="0"/>
        <w:rPr>
          <w:sz w:val="28"/>
          <w:szCs w:val="28"/>
        </w:rPr>
      </w:pPr>
    </w:p>
    <w:p w:rsidR="002904BD" w:rsidRDefault="002904BD" w:rsidP="002904BD">
      <w:pPr>
        <w:snapToGrid w:val="0"/>
        <w:rPr>
          <w:sz w:val="28"/>
          <w:szCs w:val="28"/>
        </w:rPr>
      </w:pPr>
    </w:p>
    <w:p w:rsidR="002904BD" w:rsidRDefault="00E679C4" w:rsidP="002904BD">
      <w:pPr>
        <w:snapToGri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="002904BD">
        <w:rPr>
          <w:sz w:val="28"/>
          <w:szCs w:val="28"/>
        </w:rPr>
        <w:t>Il docente</w:t>
      </w:r>
    </w:p>
    <w:p w:rsidR="002904BD" w:rsidRDefault="002904BD" w:rsidP="002904BD">
      <w:pPr>
        <w:snapToGri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Giuditta Peroni</w:t>
      </w:r>
    </w:p>
    <w:p w:rsidR="00E679C4" w:rsidRPr="002904BD" w:rsidRDefault="00E679C4" w:rsidP="002904BD">
      <w:pPr>
        <w:snapToGrid w:val="0"/>
        <w:rPr>
          <w:sz w:val="28"/>
          <w:szCs w:val="28"/>
        </w:rPr>
      </w:pPr>
      <w:r>
        <w:rPr>
          <w:sz w:val="28"/>
          <w:szCs w:val="28"/>
        </w:rPr>
        <w:t xml:space="preserve">Pavia, 7 giugno 2914                                                </w:t>
      </w:r>
    </w:p>
    <w:sectPr w:rsidR="00E679C4" w:rsidRPr="002904BD" w:rsidSect="00B3092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6F75E4"/>
    <w:multiLevelType w:val="hybridMultilevel"/>
    <w:tmpl w:val="C9E61A88"/>
    <w:lvl w:ilvl="0" w:tplc="B73C04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283"/>
  <w:characterSpacingControl w:val="doNotCompress"/>
  <w:compat/>
  <w:rsids>
    <w:rsidRoot w:val="002904BD"/>
    <w:rsid w:val="002904BD"/>
    <w:rsid w:val="00471720"/>
    <w:rsid w:val="0058759B"/>
    <w:rsid w:val="009164FF"/>
    <w:rsid w:val="00B30926"/>
    <w:rsid w:val="00E67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904BD"/>
    <w:pPr>
      <w:suppressAutoHyphens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904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Giuditta</dc:creator>
  <cp:lastModifiedBy>Giuditta</cp:lastModifiedBy>
  <cp:revision>1</cp:revision>
  <dcterms:created xsi:type="dcterms:W3CDTF">2014-06-01T09:03:00Z</dcterms:created>
  <dcterms:modified xsi:type="dcterms:W3CDTF">2014-06-01T09:14:00Z</dcterms:modified>
</cp:coreProperties>
</file>